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707" w:rsidRPr="00034707" w:rsidRDefault="00034707" w:rsidP="00034707">
      <w:pPr>
        <w:spacing w:after="0" w:line="240" w:lineRule="auto"/>
        <w:ind w:left="0" w:firstLine="0"/>
        <w:jc w:val="left"/>
        <w:rPr>
          <w:color w:val="auto"/>
          <w:sz w:val="20"/>
          <w:szCs w:val="20"/>
        </w:rPr>
      </w:pPr>
    </w:p>
    <w:p w:rsidR="00034707" w:rsidRPr="00034707" w:rsidRDefault="00034707" w:rsidP="00034707">
      <w:pPr>
        <w:spacing w:after="0" w:line="240" w:lineRule="auto"/>
        <w:ind w:left="0" w:firstLine="0"/>
        <w:jc w:val="center"/>
        <w:rPr>
          <w:b/>
          <w:color w:val="auto"/>
          <w:szCs w:val="24"/>
        </w:rPr>
      </w:pPr>
      <w:r w:rsidRPr="00034707">
        <w:rPr>
          <w:noProof/>
          <w:color w:val="auto"/>
          <w:szCs w:val="24"/>
        </w:rPr>
        <w:drawing>
          <wp:inline distT="0" distB="0" distL="0" distR="0">
            <wp:extent cx="533400" cy="685800"/>
            <wp:effectExtent l="0" t="0" r="0" b="0"/>
            <wp:docPr id="1" name="Рисунок 1" descr="герб 1ви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1вид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707" w:rsidRPr="00034707" w:rsidRDefault="00034707" w:rsidP="00034707">
      <w:pPr>
        <w:spacing w:after="0" w:line="240" w:lineRule="auto"/>
        <w:ind w:left="0" w:firstLine="0"/>
        <w:jc w:val="center"/>
        <w:rPr>
          <w:b/>
          <w:color w:val="auto"/>
          <w:szCs w:val="24"/>
        </w:rPr>
      </w:pPr>
      <w:r w:rsidRPr="00034707">
        <w:rPr>
          <w:b/>
          <w:color w:val="auto"/>
          <w:szCs w:val="24"/>
        </w:rPr>
        <w:t>КОМИССИЯ</w:t>
      </w:r>
    </w:p>
    <w:p w:rsidR="00034707" w:rsidRPr="00034707" w:rsidRDefault="00034707" w:rsidP="00034707">
      <w:pPr>
        <w:spacing w:after="0" w:line="240" w:lineRule="auto"/>
        <w:ind w:left="0" w:firstLine="0"/>
        <w:jc w:val="center"/>
        <w:rPr>
          <w:b/>
          <w:color w:val="auto"/>
          <w:szCs w:val="24"/>
        </w:rPr>
      </w:pPr>
      <w:r w:rsidRPr="00034707">
        <w:rPr>
          <w:b/>
          <w:color w:val="auto"/>
          <w:szCs w:val="24"/>
        </w:rPr>
        <w:t>ПО РАССМОТРЕНИЮ ПРОЕКТОВ О ВНЕСЕНИИ ИЗМЕНЕНИЙ</w:t>
      </w:r>
      <w:r w:rsidRPr="00034707">
        <w:rPr>
          <w:b/>
          <w:color w:val="auto"/>
          <w:szCs w:val="24"/>
        </w:rPr>
        <w:br/>
        <w:t xml:space="preserve">В ГЕНЕРАЛЬНЫЙ ПЛАН ИЛИ </w:t>
      </w:r>
      <w:r w:rsidRPr="00034707">
        <w:rPr>
          <w:b/>
          <w:color w:val="auto"/>
          <w:szCs w:val="24"/>
        </w:rPr>
        <w:br/>
        <w:t>ПРАВИЛ ЗЕМЛЕПОЛЬЗОВАНИЯ И ЗАСТРОЙКИ МУНИЦИПАЛЬНОГО ОБРАЗОВАНИЯ ГОРОДСКОЕ ПОСЕЛЕНИЕ ПРИОБЬЕ</w:t>
      </w:r>
    </w:p>
    <w:p w:rsidR="00034707" w:rsidRDefault="00034707" w:rsidP="00034707">
      <w:pPr>
        <w:spacing w:after="0" w:line="240" w:lineRule="auto"/>
        <w:ind w:left="0" w:firstLine="0"/>
        <w:jc w:val="center"/>
        <w:rPr>
          <w:color w:val="auto"/>
          <w:sz w:val="20"/>
          <w:szCs w:val="20"/>
        </w:rPr>
      </w:pPr>
    </w:p>
    <w:p w:rsidR="00034707" w:rsidRPr="00034707" w:rsidRDefault="00034707" w:rsidP="00034707">
      <w:pPr>
        <w:spacing w:after="0" w:line="240" w:lineRule="auto"/>
        <w:ind w:left="0" w:firstLine="0"/>
        <w:jc w:val="center"/>
        <w:rPr>
          <w:color w:val="auto"/>
          <w:sz w:val="18"/>
          <w:szCs w:val="18"/>
        </w:rPr>
      </w:pPr>
      <w:r w:rsidRPr="00034707">
        <w:rPr>
          <w:color w:val="auto"/>
          <w:sz w:val="18"/>
          <w:szCs w:val="18"/>
        </w:rPr>
        <w:t xml:space="preserve">628126, Россия, Тюменская область, Ханты-Мансийский автономный округ-Югра, Октябрьский район, </w:t>
      </w:r>
    </w:p>
    <w:p w:rsidR="00034707" w:rsidRPr="00034707" w:rsidRDefault="00034707" w:rsidP="00034707">
      <w:pPr>
        <w:spacing w:after="0" w:line="240" w:lineRule="auto"/>
        <w:ind w:left="0" w:firstLine="0"/>
        <w:jc w:val="center"/>
        <w:rPr>
          <w:color w:val="auto"/>
          <w:sz w:val="18"/>
          <w:szCs w:val="18"/>
        </w:rPr>
      </w:pPr>
      <w:proofErr w:type="spellStart"/>
      <w:r w:rsidRPr="00034707">
        <w:rPr>
          <w:color w:val="auto"/>
          <w:sz w:val="18"/>
          <w:szCs w:val="18"/>
        </w:rPr>
        <w:t>п.г.т</w:t>
      </w:r>
      <w:proofErr w:type="spellEnd"/>
      <w:r w:rsidRPr="00034707">
        <w:rPr>
          <w:color w:val="auto"/>
          <w:sz w:val="18"/>
          <w:szCs w:val="18"/>
        </w:rPr>
        <w:t>. Приобье, ул. Югорская, дом 5/1</w:t>
      </w:r>
    </w:p>
    <w:p w:rsidR="00034707" w:rsidRPr="00034707" w:rsidRDefault="00034707" w:rsidP="00034707">
      <w:pPr>
        <w:spacing w:after="0" w:line="240" w:lineRule="auto"/>
        <w:ind w:left="0" w:firstLine="0"/>
        <w:jc w:val="center"/>
        <w:rPr>
          <w:color w:val="auto"/>
          <w:sz w:val="18"/>
          <w:szCs w:val="18"/>
          <w:u w:val="single"/>
        </w:rPr>
      </w:pPr>
      <w:r w:rsidRPr="00034707">
        <w:rPr>
          <w:color w:val="auto"/>
          <w:sz w:val="18"/>
          <w:szCs w:val="18"/>
        </w:rPr>
        <w:t xml:space="preserve">Тел./факс (34678) 32-4-52 </w:t>
      </w:r>
      <w:r w:rsidRPr="00034707">
        <w:rPr>
          <w:color w:val="auto"/>
          <w:sz w:val="18"/>
          <w:szCs w:val="18"/>
          <w:lang w:val="en-US"/>
        </w:rPr>
        <w:t>e</w:t>
      </w:r>
      <w:r w:rsidRPr="00034707">
        <w:rPr>
          <w:color w:val="auto"/>
          <w:sz w:val="18"/>
          <w:szCs w:val="18"/>
        </w:rPr>
        <w:t>-</w:t>
      </w:r>
      <w:r w:rsidRPr="00034707">
        <w:rPr>
          <w:color w:val="auto"/>
          <w:sz w:val="18"/>
          <w:szCs w:val="18"/>
          <w:lang w:val="en-US"/>
        </w:rPr>
        <w:t>mail</w:t>
      </w:r>
      <w:r w:rsidRPr="00034707">
        <w:rPr>
          <w:color w:val="auto"/>
          <w:sz w:val="18"/>
          <w:szCs w:val="18"/>
        </w:rPr>
        <w:t xml:space="preserve">: </w:t>
      </w:r>
      <w:hyperlink r:id="rId6" w:history="1">
        <w:r w:rsidRPr="00034707">
          <w:rPr>
            <w:color w:val="0000FF"/>
            <w:sz w:val="18"/>
            <w:szCs w:val="18"/>
            <w:u w:val="single"/>
            <w:lang w:val="en-US"/>
          </w:rPr>
          <w:t>admpriobie</w:t>
        </w:r>
        <w:r w:rsidRPr="00034707">
          <w:rPr>
            <w:color w:val="0000FF"/>
            <w:sz w:val="18"/>
            <w:szCs w:val="18"/>
            <w:u w:val="single"/>
          </w:rPr>
          <w:t>@</w:t>
        </w:r>
        <w:r w:rsidRPr="00034707">
          <w:rPr>
            <w:color w:val="0000FF"/>
            <w:sz w:val="18"/>
            <w:szCs w:val="18"/>
            <w:u w:val="single"/>
            <w:lang w:val="en-US"/>
          </w:rPr>
          <w:t>mail</w:t>
        </w:r>
        <w:r w:rsidRPr="00034707">
          <w:rPr>
            <w:color w:val="0000FF"/>
            <w:sz w:val="18"/>
            <w:szCs w:val="18"/>
            <w:u w:val="single"/>
          </w:rPr>
          <w:t>.</w:t>
        </w:r>
        <w:proofErr w:type="spellStart"/>
        <w:r w:rsidRPr="00034707">
          <w:rPr>
            <w:color w:val="0000FF"/>
            <w:sz w:val="18"/>
            <w:szCs w:val="18"/>
            <w:u w:val="single"/>
            <w:lang w:val="en-US"/>
          </w:rPr>
          <w:t>ru</w:t>
        </w:r>
        <w:proofErr w:type="spellEnd"/>
      </w:hyperlink>
    </w:p>
    <w:p w:rsidR="00034707" w:rsidRPr="00034707" w:rsidRDefault="00034707" w:rsidP="00034707">
      <w:pPr>
        <w:spacing w:after="0" w:line="240" w:lineRule="auto"/>
        <w:ind w:left="0" w:firstLine="0"/>
        <w:jc w:val="center"/>
        <w:rPr>
          <w:color w:val="auto"/>
          <w:sz w:val="18"/>
          <w:szCs w:val="18"/>
        </w:rPr>
      </w:pPr>
      <w:r w:rsidRPr="00034707">
        <w:rPr>
          <w:color w:val="auto"/>
          <w:sz w:val="18"/>
          <w:szCs w:val="18"/>
        </w:rPr>
        <w:t>ОКПО 79553601 ОГРН 1025300232965 ИНН 8614006680 КПП 861401001</w:t>
      </w:r>
    </w:p>
    <w:p w:rsidR="00034707" w:rsidRPr="00034707" w:rsidRDefault="00034707" w:rsidP="00034707">
      <w:pPr>
        <w:spacing w:after="0" w:line="240" w:lineRule="auto"/>
        <w:ind w:left="0" w:firstLine="0"/>
        <w:jc w:val="center"/>
        <w:rPr>
          <w:color w:val="auto"/>
          <w:sz w:val="20"/>
          <w:szCs w:val="20"/>
        </w:rPr>
      </w:pPr>
    </w:p>
    <w:p w:rsidR="002C62BF" w:rsidRPr="00034707" w:rsidRDefault="00BD6F3C">
      <w:pPr>
        <w:spacing w:after="302"/>
        <w:ind w:left="533" w:right="-62" w:firstLine="0"/>
        <w:jc w:val="left"/>
        <w:rPr>
          <w:u w:val="single"/>
        </w:rPr>
      </w:pPr>
      <w:r w:rsidRPr="00BD6F3C">
        <w:rPr>
          <w:u w:val="single"/>
        </w:rPr>
        <w:t>«14»</w:t>
      </w:r>
      <w:r w:rsidR="00034707" w:rsidRPr="00BD6F3C">
        <w:rPr>
          <w:u w:val="single"/>
        </w:rPr>
        <w:t xml:space="preserve"> января</w:t>
      </w:r>
      <w:r w:rsidR="00034707">
        <w:rPr>
          <w:u w:val="single"/>
        </w:rPr>
        <w:t xml:space="preserve">   </w:t>
      </w:r>
      <w:r w:rsidRPr="00BD6F3C">
        <w:rPr>
          <w:u w:val="single"/>
        </w:rPr>
        <w:t>2022 года</w:t>
      </w:r>
      <w:r w:rsidR="00034707">
        <w:t xml:space="preserve">                                                                               </w:t>
      </w:r>
      <w:r w:rsidR="00034707" w:rsidRPr="00BD6F3C">
        <w:rPr>
          <w:u w:val="single"/>
        </w:rPr>
        <w:t>______</w:t>
      </w:r>
      <w:r w:rsidRPr="00BD6F3C">
        <w:rPr>
          <w:u w:val="single"/>
        </w:rPr>
        <w:t>43</w:t>
      </w:r>
      <w:r>
        <w:rPr>
          <w:u w:val="single"/>
        </w:rPr>
        <w:t>____</w:t>
      </w:r>
      <w:r w:rsidR="00034707" w:rsidRPr="00BD6F3C">
        <w:rPr>
          <w:u w:val="single"/>
        </w:rPr>
        <w:t>____</w:t>
      </w:r>
    </w:p>
    <w:p w:rsidR="002C62BF" w:rsidRDefault="00034707">
      <w:pPr>
        <w:spacing w:after="273" w:line="248" w:lineRule="auto"/>
        <w:ind w:left="1414" w:right="1059" w:hanging="10"/>
        <w:jc w:val="center"/>
      </w:pPr>
      <w:bookmarkStart w:id="0" w:name="_GoBack"/>
      <w:bookmarkEnd w:id="0"/>
      <w:proofErr w:type="spellStart"/>
      <w:r>
        <w:t>п.г.т</w:t>
      </w:r>
      <w:proofErr w:type="spellEnd"/>
      <w:r>
        <w:t>. Приобье</w:t>
      </w:r>
    </w:p>
    <w:p w:rsidR="002C62BF" w:rsidRPr="00034707" w:rsidRDefault="00034707">
      <w:pPr>
        <w:spacing w:after="246"/>
        <w:ind w:left="370" w:hanging="10"/>
        <w:jc w:val="center"/>
        <w:rPr>
          <w:b/>
          <w:szCs w:val="24"/>
        </w:rPr>
      </w:pPr>
      <w:r w:rsidRPr="00034707">
        <w:rPr>
          <w:b/>
          <w:szCs w:val="24"/>
        </w:rPr>
        <w:t>ЗАКЛЮЧЕНИЕ КОМИССИИ</w:t>
      </w:r>
    </w:p>
    <w:p w:rsidR="002C62BF" w:rsidRDefault="00034707" w:rsidP="000E1566">
      <w:pPr>
        <w:ind w:left="0" w:right="82" w:firstLine="567"/>
      </w:pPr>
      <w:r>
        <w:t xml:space="preserve">По результатам проекта решения Совета депутатов городского поселения </w:t>
      </w:r>
      <w:proofErr w:type="gramStart"/>
      <w:r>
        <w:t>Приобье  «</w:t>
      </w:r>
      <w:proofErr w:type="gramEnd"/>
      <w:r>
        <w:t>О внесении изменений в решение совета депутатов городского поселения Приобье от 27.11.2008г№11 «Об утверждении Генерального плана и Правил землепользования и застройки городского поселения Приобье и на основании протокола заседания комиссии по рассмотрению проектов о внесении изменений в генеральный план и правила землепользования и застройки муниципального образования городского поселения Приобье.</w:t>
      </w:r>
    </w:p>
    <w:p w:rsidR="002C62BF" w:rsidRDefault="00034707" w:rsidP="000E1566">
      <w:pPr>
        <w:ind w:left="0" w:right="14" w:firstLine="567"/>
      </w:pPr>
      <w:r>
        <w:t xml:space="preserve">12 января 2022 года в администрации городского поселения Приобье состоялись публичные слушания по проекту решения Совета депутатов городского </w:t>
      </w:r>
      <w:proofErr w:type="gramStart"/>
      <w:r>
        <w:t>поселения  Приобье</w:t>
      </w:r>
      <w:proofErr w:type="gramEnd"/>
      <w:r>
        <w:t xml:space="preserve"> «О внесении изменений в решение Совета депутатов городского поселения Приобье от 27.11.2008г №11 «Об утверждении Генерального плана и правил землепользования и застройки городского поселения Приобье».</w:t>
      </w:r>
    </w:p>
    <w:p w:rsidR="002C62BF" w:rsidRDefault="00034707" w:rsidP="000E1566">
      <w:pPr>
        <w:ind w:left="0" w:right="14" w:firstLine="567"/>
      </w:pPr>
      <w:r>
        <w:t>Публичные слушания проводились в 18 часов 00 минут в здании администрации, расположенном по адресу: ул. Югорская, д. 5/1. Постановление о проведении публичных слушаниях размещено на официальном сайте администрации городского поселения Приобье.www.priobie.ru.</w:t>
      </w:r>
    </w:p>
    <w:p w:rsidR="002C62BF" w:rsidRDefault="00034707" w:rsidP="000E1566">
      <w:pPr>
        <w:ind w:left="0" w:right="14" w:firstLine="567"/>
      </w:pPr>
      <w:r>
        <w:t>Тема публичных слушаний и вопросы, выносимые на обсуждение, отражены в протоколе публичных слушаний от 12.01.2022г. №43.</w:t>
      </w:r>
    </w:p>
    <w:p w:rsidR="002C62BF" w:rsidRDefault="00034707" w:rsidP="000E1566">
      <w:pPr>
        <w:ind w:left="0" w:right="14" w:firstLine="567"/>
      </w:pPr>
      <w:r>
        <w:t>В публичных слушаниях принимали участие:</w:t>
      </w:r>
    </w:p>
    <w:p w:rsidR="002C62BF" w:rsidRDefault="00034707" w:rsidP="000E1566">
      <w:pPr>
        <w:ind w:left="0" w:right="14" w:firstLine="567"/>
      </w:pPr>
      <w:r>
        <w:t>Члены организационного комитета:</w:t>
      </w:r>
    </w:p>
    <w:p w:rsidR="002C62BF" w:rsidRDefault="00034707" w:rsidP="000E1566">
      <w:pPr>
        <w:ind w:left="0" w:right="14" w:firstLine="567"/>
      </w:pPr>
      <w:r>
        <w:t>Члены общественного совета при главе городского поселения Приобье.</w:t>
      </w:r>
    </w:p>
    <w:p w:rsidR="002C62BF" w:rsidRDefault="00034707" w:rsidP="000E1566">
      <w:pPr>
        <w:ind w:left="0" w:right="14" w:firstLine="567"/>
      </w:pPr>
      <w:r>
        <w:t>С даты опубликования объявления о публичных слушаниях, предложения и замечаний проекту решения Совета депутатов городского поселения Приобье</w:t>
      </w:r>
      <w:proofErr w:type="gramStart"/>
      <w:r>
        <w:t xml:space="preserve">   «</w:t>
      </w:r>
      <w:proofErr w:type="gramEnd"/>
      <w:r>
        <w:t>О внесении изменений в решение Совета депутатов городского поселения Приобье от 27.11.2008г №11 «Об утверждении Генерального плана и правил землепользования и застройки городского поселения Приобье» не поступало.</w:t>
      </w:r>
    </w:p>
    <w:p w:rsidR="002C62BF" w:rsidRDefault="00034707" w:rsidP="000E1566">
      <w:pPr>
        <w:spacing w:after="283"/>
        <w:ind w:left="0" w:right="14" w:firstLine="567"/>
      </w:pPr>
      <w:r>
        <w:t>С учетом изложенного в протоколе публичных слушаний от 12.01.2022г. №43.</w:t>
      </w:r>
    </w:p>
    <w:p w:rsidR="002C62BF" w:rsidRDefault="00034707" w:rsidP="000E1566">
      <w:pPr>
        <w:spacing w:after="273" w:line="248" w:lineRule="auto"/>
        <w:ind w:left="0" w:right="214" w:firstLine="567"/>
        <w:jc w:val="center"/>
      </w:pPr>
      <w:r>
        <w:t>По результатам проведения публичных слушаний сделано следующее заключение:</w:t>
      </w:r>
    </w:p>
    <w:p w:rsidR="002C62BF" w:rsidRDefault="00034707" w:rsidP="000E1566">
      <w:pPr>
        <w:numPr>
          <w:ilvl w:val="0"/>
          <w:numId w:val="1"/>
        </w:numPr>
        <w:tabs>
          <w:tab w:val="left" w:pos="851"/>
        </w:tabs>
        <w:ind w:left="0" w:right="14" w:firstLine="567"/>
      </w:pPr>
      <w:r>
        <w:t>Публичные слушания считать состоявшимися.</w:t>
      </w:r>
    </w:p>
    <w:p w:rsidR="002C62BF" w:rsidRDefault="00034707" w:rsidP="000E1566">
      <w:pPr>
        <w:numPr>
          <w:ilvl w:val="0"/>
          <w:numId w:val="1"/>
        </w:numPr>
        <w:tabs>
          <w:tab w:val="left" w:pos="851"/>
        </w:tabs>
        <w:ind w:left="0" w:right="14" w:firstLine="567"/>
      </w:pPr>
      <w:r>
        <w:t>Проект внесение изменений в Генеральный план городского поселения Приобье Октябрьского района Ханты-Мансийского автономного округа-Югры направить проект на доработку.</w:t>
      </w:r>
    </w:p>
    <w:p w:rsidR="002C62BF" w:rsidRDefault="000E1566" w:rsidP="000E1566">
      <w:pPr>
        <w:spacing w:after="301"/>
        <w:ind w:left="0" w:right="480" w:firstLine="567"/>
      </w:pPr>
      <w:r>
        <w:t xml:space="preserve">  3</w:t>
      </w:r>
      <w:r w:rsidR="00034707">
        <w:t>. Настоящее заключение обнародовать путём его размещения на официальном вебсайте администрации муниципального образования городское поселения Приобье в информационно-телекоммуникационной сети «Интернет».</w:t>
      </w:r>
    </w:p>
    <w:p w:rsidR="00A83684" w:rsidRDefault="00034707" w:rsidP="000E1566">
      <w:pPr>
        <w:tabs>
          <w:tab w:val="center" w:pos="1736"/>
          <w:tab w:val="center" w:pos="6602"/>
        </w:tabs>
        <w:ind w:left="0" w:firstLine="567"/>
        <w:jc w:val="left"/>
      </w:pPr>
      <w:r>
        <w:lastRenderedPageBreak/>
        <w:tab/>
      </w:r>
      <w:r w:rsidR="00A83684">
        <w:t>Заключение подписано членами организационного комитета.</w:t>
      </w:r>
    </w:p>
    <w:p w:rsidR="00A83684" w:rsidRDefault="00A83684" w:rsidP="000E1566">
      <w:pPr>
        <w:tabs>
          <w:tab w:val="center" w:pos="1736"/>
          <w:tab w:val="center" w:pos="6602"/>
        </w:tabs>
        <w:ind w:left="0" w:firstLine="567"/>
        <w:jc w:val="left"/>
      </w:pPr>
      <w:r>
        <w:t xml:space="preserve">Заместитель председателя </w:t>
      </w:r>
      <w:proofErr w:type="spellStart"/>
      <w:r>
        <w:t>Патрина</w:t>
      </w:r>
      <w:proofErr w:type="spellEnd"/>
      <w:r>
        <w:t xml:space="preserve"> О.В. _____________</w:t>
      </w:r>
      <w:r w:rsidR="000E1566">
        <w:t>_</w:t>
      </w:r>
      <w:r>
        <w:t>__</w:t>
      </w:r>
    </w:p>
    <w:p w:rsidR="00A83684" w:rsidRDefault="00A83684" w:rsidP="000E1566">
      <w:pPr>
        <w:tabs>
          <w:tab w:val="center" w:pos="1736"/>
          <w:tab w:val="center" w:pos="6602"/>
        </w:tabs>
        <w:ind w:left="0" w:firstLine="567"/>
        <w:jc w:val="left"/>
      </w:pPr>
      <w:r>
        <w:t xml:space="preserve">Секретарь </w:t>
      </w:r>
      <w:proofErr w:type="spellStart"/>
      <w:r>
        <w:t>Полецкая</w:t>
      </w:r>
      <w:proofErr w:type="spellEnd"/>
      <w:r>
        <w:t xml:space="preserve"> Т.Г.    ________________</w:t>
      </w:r>
      <w:r w:rsidR="000E1566">
        <w:t>____________</w:t>
      </w:r>
    </w:p>
    <w:p w:rsidR="00A83684" w:rsidRDefault="00A83684" w:rsidP="000E1566">
      <w:pPr>
        <w:tabs>
          <w:tab w:val="center" w:pos="1736"/>
          <w:tab w:val="center" w:pos="6602"/>
        </w:tabs>
        <w:ind w:left="0" w:firstLine="567"/>
        <w:jc w:val="left"/>
      </w:pPr>
      <w:r>
        <w:t xml:space="preserve">Члены комиссии: </w:t>
      </w:r>
    </w:p>
    <w:p w:rsidR="00A83684" w:rsidRDefault="00A83684" w:rsidP="000E1566">
      <w:pPr>
        <w:tabs>
          <w:tab w:val="center" w:pos="1736"/>
          <w:tab w:val="center" w:pos="6602"/>
        </w:tabs>
        <w:ind w:left="0" w:firstLine="567"/>
        <w:jc w:val="left"/>
      </w:pPr>
      <w:r>
        <w:t>Кузнецова А.С. ____________</w:t>
      </w:r>
      <w:r w:rsidR="000E1566">
        <w:t>________________</w:t>
      </w:r>
      <w:r>
        <w:t>__________</w:t>
      </w:r>
    </w:p>
    <w:p w:rsidR="00A83684" w:rsidRDefault="00A83684" w:rsidP="000E1566">
      <w:pPr>
        <w:tabs>
          <w:tab w:val="center" w:pos="1736"/>
          <w:tab w:val="center" w:pos="6602"/>
        </w:tabs>
        <w:ind w:left="0" w:firstLine="567"/>
        <w:jc w:val="left"/>
      </w:pPr>
      <w:proofErr w:type="spellStart"/>
      <w:r>
        <w:t>Щинова</w:t>
      </w:r>
      <w:proofErr w:type="spellEnd"/>
      <w:r>
        <w:t xml:space="preserve"> А.В._______________</w:t>
      </w:r>
      <w:r w:rsidR="000E1566">
        <w:t>___________________</w:t>
      </w:r>
      <w:r>
        <w:t>______</w:t>
      </w:r>
    </w:p>
    <w:p w:rsidR="00A83684" w:rsidRDefault="00A83684" w:rsidP="000E1566">
      <w:pPr>
        <w:tabs>
          <w:tab w:val="center" w:pos="1736"/>
          <w:tab w:val="center" w:pos="6602"/>
        </w:tabs>
        <w:ind w:left="0" w:firstLine="567"/>
        <w:jc w:val="left"/>
      </w:pPr>
      <w:proofErr w:type="spellStart"/>
      <w:r>
        <w:t>Охомуш</w:t>
      </w:r>
      <w:proofErr w:type="spellEnd"/>
      <w:r>
        <w:t xml:space="preserve"> Ю.И. ________________</w:t>
      </w:r>
      <w:r w:rsidR="000E1566">
        <w:t>______________</w:t>
      </w:r>
      <w:r>
        <w:t>_________</w:t>
      </w:r>
    </w:p>
    <w:p w:rsidR="00A83684" w:rsidRDefault="00A83684" w:rsidP="000E1566">
      <w:pPr>
        <w:tabs>
          <w:tab w:val="center" w:pos="1736"/>
          <w:tab w:val="center" w:pos="6602"/>
        </w:tabs>
        <w:ind w:left="0" w:firstLine="567"/>
        <w:jc w:val="left"/>
      </w:pPr>
      <w:r>
        <w:t>Представители общественности</w:t>
      </w:r>
    </w:p>
    <w:p w:rsidR="00A83684" w:rsidRDefault="00A83684" w:rsidP="000E1566">
      <w:pPr>
        <w:tabs>
          <w:tab w:val="center" w:pos="1736"/>
          <w:tab w:val="center" w:pos="6602"/>
        </w:tabs>
        <w:ind w:left="0" w:firstLine="567"/>
        <w:jc w:val="left"/>
      </w:pPr>
      <w:proofErr w:type="spellStart"/>
      <w:r>
        <w:t>Молоткова</w:t>
      </w:r>
      <w:proofErr w:type="spellEnd"/>
      <w:r>
        <w:t xml:space="preserve"> Н.В.____________________</w:t>
      </w:r>
      <w:r w:rsidR="000E1566">
        <w:t>________</w:t>
      </w:r>
      <w:r>
        <w:t>__________</w:t>
      </w:r>
    </w:p>
    <w:p w:rsidR="00A83684" w:rsidRDefault="00A83684" w:rsidP="000E1566">
      <w:pPr>
        <w:tabs>
          <w:tab w:val="center" w:pos="1736"/>
          <w:tab w:val="center" w:pos="6602"/>
        </w:tabs>
        <w:ind w:left="0" w:firstLine="567"/>
        <w:jc w:val="left"/>
      </w:pPr>
      <w:proofErr w:type="spellStart"/>
      <w:r>
        <w:t>Ларькава</w:t>
      </w:r>
      <w:proofErr w:type="spellEnd"/>
      <w:r>
        <w:t xml:space="preserve"> М.Ю._________________________</w:t>
      </w:r>
      <w:r w:rsidR="000E1566">
        <w:t>________</w:t>
      </w:r>
      <w:r>
        <w:t>_____</w:t>
      </w:r>
    </w:p>
    <w:p w:rsidR="00A83684" w:rsidRDefault="00A83684" w:rsidP="00A83684">
      <w:pPr>
        <w:tabs>
          <w:tab w:val="center" w:pos="1736"/>
          <w:tab w:val="center" w:pos="6602"/>
        </w:tabs>
        <w:ind w:left="0" w:firstLine="0"/>
        <w:jc w:val="left"/>
      </w:pPr>
    </w:p>
    <w:p w:rsidR="002C62BF" w:rsidRDefault="00A83684" w:rsidP="00A83684">
      <w:pPr>
        <w:tabs>
          <w:tab w:val="center" w:pos="1736"/>
          <w:tab w:val="center" w:pos="6602"/>
        </w:tabs>
        <w:ind w:left="0" w:firstLine="0"/>
        <w:jc w:val="left"/>
      </w:pPr>
      <w:r>
        <w:t xml:space="preserve">         </w:t>
      </w:r>
    </w:p>
    <w:sectPr w:rsidR="002C62BF" w:rsidSect="00034707">
      <w:pgSz w:w="11980" w:h="16720"/>
      <w:pgMar w:top="142" w:right="471" w:bottom="0" w:left="169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B4BDC"/>
    <w:multiLevelType w:val="hybridMultilevel"/>
    <w:tmpl w:val="09CAFA52"/>
    <w:lvl w:ilvl="0" w:tplc="DBEED64C">
      <w:start w:val="1"/>
      <w:numFmt w:val="decimal"/>
      <w:lvlText w:val="%1."/>
      <w:lvlJc w:val="left"/>
      <w:pPr>
        <w:ind w:left="1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10DA1E">
      <w:start w:val="1"/>
      <w:numFmt w:val="lowerLetter"/>
      <w:lvlText w:val="%2"/>
      <w:lvlJc w:val="left"/>
      <w:pPr>
        <w:ind w:left="2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B46B44">
      <w:start w:val="1"/>
      <w:numFmt w:val="lowerRoman"/>
      <w:lvlText w:val="%3"/>
      <w:lvlJc w:val="left"/>
      <w:pPr>
        <w:ind w:left="2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3022D0">
      <w:start w:val="1"/>
      <w:numFmt w:val="decimal"/>
      <w:lvlText w:val="%4"/>
      <w:lvlJc w:val="left"/>
      <w:pPr>
        <w:ind w:left="3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B227A2">
      <w:start w:val="1"/>
      <w:numFmt w:val="lowerLetter"/>
      <w:lvlText w:val="%5"/>
      <w:lvlJc w:val="left"/>
      <w:pPr>
        <w:ind w:left="4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8CE706">
      <w:start w:val="1"/>
      <w:numFmt w:val="lowerRoman"/>
      <w:lvlText w:val="%6"/>
      <w:lvlJc w:val="left"/>
      <w:pPr>
        <w:ind w:left="5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30424A">
      <w:start w:val="1"/>
      <w:numFmt w:val="decimal"/>
      <w:lvlText w:val="%7"/>
      <w:lvlJc w:val="left"/>
      <w:pPr>
        <w:ind w:left="5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184CB4">
      <w:start w:val="1"/>
      <w:numFmt w:val="lowerLetter"/>
      <w:lvlText w:val="%8"/>
      <w:lvlJc w:val="left"/>
      <w:pPr>
        <w:ind w:left="6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2EB546">
      <w:start w:val="1"/>
      <w:numFmt w:val="lowerRoman"/>
      <w:lvlText w:val="%9"/>
      <w:lvlJc w:val="left"/>
      <w:pPr>
        <w:ind w:left="7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2BF"/>
    <w:rsid w:val="00034707"/>
    <w:rsid w:val="000E1566"/>
    <w:rsid w:val="002C62BF"/>
    <w:rsid w:val="00A83684"/>
    <w:rsid w:val="00BD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3E6B8"/>
  <w15:docId w15:val="{6C344ED6-024F-4CD4-8F88-FEC1C18B0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/>
      <w:ind w:left="432" w:hanging="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priobie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Automatically generated PDF from existing images.</vt:lpstr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Automatically generated PDF from existing images.</dc:title>
  <dc:subject>Images converted to PDF format.</dc:subject>
  <dc:creator>PoletskayaTG</dc:creator>
  <cp:keywords>MRVCE84.jpg, MRVCE841.jpg</cp:keywords>
  <cp:lastModifiedBy>Красикова, Анастасия Александровна</cp:lastModifiedBy>
  <cp:revision>4</cp:revision>
  <dcterms:created xsi:type="dcterms:W3CDTF">2022-02-09T06:35:00Z</dcterms:created>
  <dcterms:modified xsi:type="dcterms:W3CDTF">2022-02-15T11:25:00Z</dcterms:modified>
</cp:coreProperties>
</file>